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40" w:firstLine="981" w:firstLineChars="35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NAVY CHILDREN SCHOOL, DELHI</w:t>
      </w:r>
    </w:p>
    <w:p>
      <w:pPr>
        <w:ind w:firstLine="981" w:firstLineChars="35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COMMON FINAL EXAMINATION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SCHEDULE (202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4</w:t>
      </w:r>
      <w:r>
        <w:rPr>
          <w:rFonts w:ascii="Arial" w:hAnsi="Arial" w:cs="Arial"/>
          <w:b/>
          <w:bCs/>
          <w:sz w:val="28"/>
          <w:szCs w:val="28"/>
          <w:lang w:val="en-US"/>
        </w:rPr>
        <w:t>-2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5</w:t>
      </w:r>
      <w:r>
        <w:rPr>
          <w:rFonts w:ascii="Arial" w:hAnsi="Arial" w:cs="Arial"/>
          <w:b/>
          <w:bCs/>
          <w:sz w:val="28"/>
          <w:szCs w:val="28"/>
          <w:lang w:val="en-US"/>
        </w:rPr>
        <w:t>)</w:t>
      </w:r>
    </w:p>
    <w:p>
      <w:pPr>
        <w:ind w:left="720" w:firstLine="72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111"/>
        <w:tblpPr w:leftFromText="180" w:rightFromText="180" w:vertAnchor="page" w:horzAnchor="page" w:tblpX="2658" w:tblpY="3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816"/>
      </w:tblGrid>
      <w:tr>
        <w:trPr>
          <w:trHeight w:val="503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Date/Day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VIII</w:t>
            </w:r>
          </w:p>
        </w:tc>
      </w:tr>
      <w:tr>
        <w:trPr>
          <w:trHeight w:val="428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27.02.25 (THUR)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ICT</w:t>
            </w:r>
          </w:p>
        </w:tc>
      </w:tr>
      <w:tr>
        <w:trPr>
          <w:trHeight w:val="407" w:hRule="atLeast"/>
        </w:trPr>
        <w:tc>
          <w:tcPr>
            <w:tcW w:w="2830" w:type="dxa"/>
          </w:tcPr>
          <w:p>
            <w:pPr>
              <w:widowControl w:val="0"/>
              <w:ind w:firstLine="480" w:firstLineChars="20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28.02.25 (FRI)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GK</w:t>
            </w:r>
          </w:p>
        </w:tc>
      </w:tr>
      <w:tr>
        <w:trPr>
          <w:trHeight w:val="413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03.03.25 (MON)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HINDI</w:t>
            </w:r>
          </w:p>
        </w:tc>
      </w:tr>
      <w:tr>
        <w:trPr>
          <w:trHeight w:val="413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05.03.25 (WED)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SANSKRIT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ind w:firstLine="480" w:firstLineChars="20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07.03.25 (FRI)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MATHS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10.03.25 (MON)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SCIENCE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12.03.25 (WED)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SOCIAL SCIENCE</w:t>
            </w:r>
          </w:p>
        </w:tc>
      </w:tr>
      <w:tr>
        <w:trPr>
          <w:trHeight w:val="419" w:hRule="atLeast"/>
        </w:trPr>
        <w:tc>
          <w:tcPr>
            <w:tcW w:w="2830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15.03.25 (SAT)</w:t>
            </w:r>
          </w:p>
        </w:tc>
        <w:tc>
          <w:tcPr>
            <w:tcW w:w="3816" w:type="dxa"/>
          </w:tcPr>
          <w:p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ENGLISH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/>
        </w:rPr>
      </w:pP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 xml:space="preserve">     </w:t>
      </w:r>
      <w:r>
        <w:rPr>
          <w:rFonts w:ascii="Arial" w:hAnsi="Arial" w:cs="Arial"/>
          <w:b/>
          <w:bCs/>
          <w:sz w:val="28"/>
          <w:szCs w:val="28"/>
          <w:lang w:val="en-US"/>
        </w:rPr>
        <w:t>CLASS-</w:t>
      </w:r>
      <w:r>
        <w:rPr>
          <w:rFonts w:hint="default" w:ascii="Arial" w:hAnsi="Arial" w:cs="Arial"/>
          <w:b/>
          <w:bCs/>
          <w:sz w:val="28"/>
          <w:szCs w:val="28"/>
          <w:lang w:val="en-US"/>
        </w:rPr>
        <w:t>VIII</w:t>
      </w:r>
    </w:p>
    <w:sectPr>
      <w:pgSz w:w="11906" w:h="16838"/>
      <w:pgMar w:top="1008" w:right="1368" w:bottom="1008" w:left="1368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F40C7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FD15903"/>
    <w:rsid w:val="D5F40C75"/>
    <w:rsid w:val="EFBBD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2024-12-31T22:32:00Z</dcterms:created>
  <dc:creator>Harshita Uppal</dc:creator>
  <cp:lastModifiedBy>Harshita Uppal</cp:lastModifiedBy>
  <dcterms:modified xsi:type="dcterms:W3CDTF">2024-12-31T22:34:22Z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